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39E" w:rsidRPr="00AE1D22" w:rsidRDefault="00B4539E" w:rsidP="00420D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</w:rPr>
      </w:pPr>
      <w:r w:rsidRPr="00AE1D22">
        <w:rPr>
          <w:rFonts w:ascii="Times New Roman" w:hAnsi="Times New Roman" w:cs="Times New Roman"/>
        </w:rPr>
        <w:t xml:space="preserve">Приложение № </w:t>
      </w:r>
      <w:r w:rsidR="00AE1D22" w:rsidRPr="00AE1D22">
        <w:rPr>
          <w:rFonts w:ascii="Times New Roman" w:hAnsi="Times New Roman" w:cs="Times New Roman"/>
        </w:rPr>
        <w:t>2</w:t>
      </w:r>
    </w:p>
    <w:p w:rsidR="00B4539E" w:rsidRPr="00AE1D22" w:rsidRDefault="00AE1D22" w:rsidP="00420D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</w:rPr>
      </w:pPr>
      <w:r w:rsidRPr="00AE1D22">
        <w:rPr>
          <w:rFonts w:ascii="Times New Roman" w:hAnsi="Times New Roman" w:cs="Times New Roman"/>
        </w:rPr>
        <w:t>к Р</w:t>
      </w:r>
      <w:r w:rsidR="007737A9">
        <w:rPr>
          <w:rFonts w:ascii="Times New Roman" w:hAnsi="Times New Roman" w:cs="Times New Roman"/>
        </w:rPr>
        <w:t>аспоряжению №  81</w:t>
      </w:r>
      <w:r w:rsidR="00B4539E" w:rsidRPr="00AE1D22">
        <w:rPr>
          <w:rFonts w:ascii="Times New Roman" w:hAnsi="Times New Roman" w:cs="Times New Roman"/>
        </w:rPr>
        <w:t xml:space="preserve"> от </w:t>
      </w:r>
      <w:r w:rsidR="007737A9">
        <w:rPr>
          <w:rFonts w:ascii="Times New Roman" w:hAnsi="Times New Roman" w:cs="Times New Roman"/>
        </w:rPr>
        <w:t>25.02.2020</w:t>
      </w:r>
    </w:p>
    <w:p w:rsidR="00B4539E" w:rsidRPr="00AE1D22" w:rsidRDefault="00B4539E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4539E" w:rsidRPr="00420D72" w:rsidRDefault="00B4539E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D72" w:rsidRDefault="00420D72" w:rsidP="00420D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C8C" w:rsidRPr="00420D72" w:rsidRDefault="00B4539E" w:rsidP="00420D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D7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20D72" w:rsidRPr="00420D72" w:rsidRDefault="00B4539E" w:rsidP="00420D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20D72">
        <w:rPr>
          <w:rFonts w:ascii="Times New Roman" w:hAnsi="Times New Roman" w:cs="Times New Roman"/>
          <w:b/>
          <w:sz w:val="28"/>
          <w:szCs w:val="28"/>
        </w:rPr>
        <w:t>о проведении конкурса «Я люблю Татарск»</w:t>
      </w:r>
    </w:p>
    <w:p w:rsidR="00420D72" w:rsidRPr="00420D72" w:rsidRDefault="00B4539E" w:rsidP="00420D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D72">
        <w:rPr>
          <w:rFonts w:ascii="Times New Roman" w:hAnsi="Times New Roman" w:cs="Times New Roman"/>
          <w:b/>
          <w:sz w:val="28"/>
          <w:szCs w:val="28"/>
        </w:rPr>
        <w:t xml:space="preserve">на лучший </w:t>
      </w:r>
      <w:r w:rsidR="00026555">
        <w:rPr>
          <w:rFonts w:ascii="Times New Roman" w:hAnsi="Times New Roman" w:cs="Times New Roman"/>
          <w:b/>
          <w:sz w:val="28"/>
          <w:szCs w:val="28"/>
        </w:rPr>
        <w:t>эскиз</w:t>
      </w:r>
      <w:r w:rsidR="00AE1D22">
        <w:rPr>
          <w:rFonts w:ascii="Times New Roman" w:hAnsi="Times New Roman" w:cs="Times New Roman"/>
          <w:b/>
          <w:sz w:val="28"/>
          <w:szCs w:val="28"/>
        </w:rPr>
        <w:t xml:space="preserve"> стел</w:t>
      </w:r>
      <w:r w:rsidRPr="00420D72">
        <w:rPr>
          <w:rFonts w:ascii="Times New Roman" w:hAnsi="Times New Roman" w:cs="Times New Roman"/>
          <w:b/>
          <w:sz w:val="28"/>
          <w:szCs w:val="28"/>
        </w:rPr>
        <w:t>ы</w:t>
      </w:r>
    </w:p>
    <w:p w:rsidR="00B4539E" w:rsidRPr="00420D72" w:rsidRDefault="00B4539E" w:rsidP="00420D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D72">
        <w:rPr>
          <w:rFonts w:ascii="Times New Roman" w:hAnsi="Times New Roman" w:cs="Times New Roman"/>
          <w:b/>
          <w:sz w:val="28"/>
          <w:szCs w:val="28"/>
        </w:rPr>
        <w:t xml:space="preserve">к 95 – </w:t>
      </w:r>
      <w:proofErr w:type="spellStart"/>
      <w:r w:rsidRPr="00420D72">
        <w:rPr>
          <w:rFonts w:ascii="Times New Roman" w:hAnsi="Times New Roman" w:cs="Times New Roman"/>
          <w:b/>
          <w:sz w:val="28"/>
          <w:szCs w:val="28"/>
        </w:rPr>
        <w:t>летию</w:t>
      </w:r>
      <w:proofErr w:type="spellEnd"/>
      <w:r w:rsidRPr="00420D72">
        <w:rPr>
          <w:rFonts w:ascii="Times New Roman" w:hAnsi="Times New Roman" w:cs="Times New Roman"/>
          <w:b/>
          <w:sz w:val="28"/>
          <w:szCs w:val="28"/>
        </w:rPr>
        <w:t xml:space="preserve">  со дня образования Татарского района</w:t>
      </w:r>
    </w:p>
    <w:p w:rsidR="00B4539E" w:rsidRPr="00420D72" w:rsidRDefault="00B4539E" w:rsidP="00420D7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0D72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bookmarkEnd w:id="0"/>
    <w:p w:rsidR="00B4539E" w:rsidRPr="00420D72" w:rsidRDefault="00B4539E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39E" w:rsidRPr="00DF6D30" w:rsidRDefault="00B4539E" w:rsidP="00420D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F6D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6D30">
        <w:rPr>
          <w:rFonts w:ascii="Times New Roman" w:hAnsi="Times New Roman" w:cs="Times New Roman"/>
          <w:sz w:val="28"/>
          <w:szCs w:val="28"/>
        </w:rPr>
        <w:t>. ОБЩ</w:t>
      </w:r>
      <w:r w:rsidR="00420D72" w:rsidRPr="00DF6D30">
        <w:rPr>
          <w:rFonts w:ascii="Times New Roman" w:hAnsi="Times New Roman" w:cs="Times New Roman"/>
          <w:sz w:val="28"/>
          <w:szCs w:val="28"/>
        </w:rPr>
        <w:t>ИЕ ПОЛОЖЕНИЯ</w:t>
      </w:r>
    </w:p>
    <w:p w:rsidR="00420D72" w:rsidRPr="00DF6D30" w:rsidRDefault="00031C8C" w:rsidP="00420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D30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положение о проведении Конкурса «Я люблю Татарск» на лучший </w:t>
      </w:r>
      <w:r w:rsidR="00026555">
        <w:rPr>
          <w:rFonts w:ascii="Times New Roman" w:eastAsia="Times New Roman" w:hAnsi="Times New Roman" w:cs="Times New Roman"/>
          <w:sz w:val="28"/>
          <w:szCs w:val="28"/>
        </w:rPr>
        <w:t>эскиз</w:t>
      </w:r>
      <w:r w:rsidR="00AE7402">
        <w:rPr>
          <w:rFonts w:ascii="Times New Roman" w:eastAsia="Times New Roman" w:hAnsi="Times New Roman" w:cs="Times New Roman"/>
          <w:sz w:val="28"/>
          <w:szCs w:val="28"/>
        </w:rPr>
        <w:t>ный проект</w:t>
      </w:r>
      <w:r w:rsidR="00AE1D22">
        <w:rPr>
          <w:rFonts w:ascii="Times New Roman" w:eastAsia="Times New Roman" w:hAnsi="Times New Roman" w:cs="Times New Roman"/>
          <w:sz w:val="28"/>
          <w:szCs w:val="28"/>
        </w:rPr>
        <w:t xml:space="preserve"> стел</w:t>
      </w:r>
      <w:r w:rsidRPr="00DF6D30">
        <w:rPr>
          <w:rFonts w:ascii="Times New Roman" w:eastAsia="Times New Roman" w:hAnsi="Times New Roman" w:cs="Times New Roman"/>
          <w:sz w:val="28"/>
          <w:szCs w:val="28"/>
        </w:rPr>
        <w:t xml:space="preserve">ы к 95 – </w:t>
      </w:r>
      <w:proofErr w:type="spellStart"/>
      <w:r w:rsidRPr="00DF6D30">
        <w:rPr>
          <w:rFonts w:ascii="Times New Roman" w:eastAsia="Times New Roman" w:hAnsi="Times New Roman" w:cs="Times New Roman"/>
          <w:sz w:val="28"/>
          <w:szCs w:val="28"/>
        </w:rPr>
        <w:t>летию</w:t>
      </w:r>
      <w:proofErr w:type="spellEnd"/>
      <w:r w:rsidRPr="00DF6D30">
        <w:rPr>
          <w:rFonts w:ascii="Times New Roman" w:eastAsia="Times New Roman" w:hAnsi="Times New Roman" w:cs="Times New Roman"/>
          <w:sz w:val="28"/>
          <w:szCs w:val="28"/>
        </w:rPr>
        <w:t xml:space="preserve">  со дня образования Татарского района  Новосибирской области (далее - Конкурс), определяет цели и задачи Конкурса, условия участия, требования к предъявляемым конкурсным работам, </w:t>
      </w:r>
      <w:r w:rsidR="00420D72" w:rsidRPr="00DF6D30">
        <w:rPr>
          <w:rFonts w:ascii="Times New Roman" w:eastAsia="Times New Roman" w:hAnsi="Times New Roman" w:cs="Times New Roman"/>
          <w:sz w:val="28"/>
          <w:szCs w:val="28"/>
        </w:rPr>
        <w:t>порядок проведения Конкурса и</w:t>
      </w:r>
      <w:r w:rsidR="00AE1D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0D72" w:rsidRPr="00DF6D30">
        <w:rPr>
          <w:rFonts w:ascii="Times New Roman" w:eastAsia="Times New Roman" w:hAnsi="Times New Roman" w:cs="Times New Roman"/>
          <w:sz w:val="28"/>
          <w:szCs w:val="28"/>
        </w:rPr>
        <w:t>награждения победителей.</w:t>
      </w:r>
    </w:p>
    <w:p w:rsidR="00275E80" w:rsidRPr="00DF6D30" w:rsidRDefault="00031C8C" w:rsidP="00275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D30">
        <w:rPr>
          <w:rFonts w:ascii="Times New Roman" w:eastAsia="Times New Roman" w:hAnsi="Times New Roman" w:cs="Times New Roman"/>
          <w:sz w:val="28"/>
          <w:szCs w:val="28"/>
        </w:rPr>
        <w:t>1.2. Организатор</w:t>
      </w:r>
      <w:r w:rsidR="00420D72" w:rsidRPr="00DF6D30">
        <w:rPr>
          <w:rFonts w:ascii="Times New Roman" w:eastAsia="Times New Roman" w:hAnsi="Times New Roman" w:cs="Times New Roman"/>
          <w:sz w:val="28"/>
          <w:szCs w:val="28"/>
        </w:rPr>
        <w:t>ами Конкурса являю</w:t>
      </w:r>
      <w:r w:rsidRPr="00DF6D30">
        <w:rPr>
          <w:rFonts w:ascii="Times New Roman" w:eastAsia="Times New Roman" w:hAnsi="Times New Roman" w:cs="Times New Roman"/>
          <w:sz w:val="28"/>
          <w:szCs w:val="28"/>
        </w:rPr>
        <w:t>тся администрация Татарского района, отдел культуры и молодежной политики Татарского района, муниципальное казённое учреждение «Молодёжный центр Татарского района»</w:t>
      </w:r>
      <w:r w:rsidR="00420D72" w:rsidRPr="00DF6D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5E80" w:rsidRPr="00DF6D30" w:rsidRDefault="00275E80" w:rsidP="00275E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t>1.3. Предметом конкурса явля</w:t>
      </w:r>
      <w:r w:rsidR="00DF6D30"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ется разработка </w:t>
      </w:r>
      <w:r w:rsidR="00026555">
        <w:rPr>
          <w:rFonts w:ascii="Times New Roman" w:eastAsia="Times New Roman" w:hAnsi="Times New Roman" w:cs="Times New Roman"/>
          <w:spacing w:val="2"/>
          <w:sz w:val="28"/>
          <w:szCs w:val="28"/>
        </w:rPr>
        <w:t>эскиза</w:t>
      </w:r>
      <w:r w:rsidR="00AE1D2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стел</w:t>
      </w:r>
      <w:r w:rsidR="00DF6D30"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ы, которая будет установлена на территории города Татарска ко дню празднования 95 – </w:t>
      </w:r>
      <w:proofErr w:type="spellStart"/>
      <w:r w:rsidR="00DF6D30"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t>летия</w:t>
      </w:r>
      <w:proofErr w:type="spellEnd"/>
      <w:r w:rsidR="00DF6D30"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Татарского района.</w:t>
      </w:r>
    </w:p>
    <w:p w:rsidR="00DF6D30" w:rsidRPr="00DF6D30" w:rsidRDefault="00275E80" w:rsidP="00DF6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br/>
      </w:r>
    </w:p>
    <w:p w:rsidR="00DF6D30" w:rsidRDefault="00DF6D30" w:rsidP="00DF6D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F6D3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</w:t>
      </w:r>
      <w:r w:rsidRPr="00DF6D30">
        <w:rPr>
          <w:rFonts w:ascii="Times New Roman" w:eastAsia="Times New Roman" w:hAnsi="Times New Roman" w:cs="Times New Roman"/>
          <w:bCs/>
          <w:sz w:val="28"/>
          <w:szCs w:val="28"/>
        </w:rPr>
        <w:t>. ЦЕЛИ И ЗАДАЧИ КОНКУРСА</w:t>
      </w:r>
    </w:p>
    <w:p w:rsidR="00125AD8" w:rsidRPr="00DF6D30" w:rsidRDefault="00125AD8" w:rsidP="00DF6D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6D30" w:rsidRPr="00DF6D30" w:rsidRDefault="00DF6D30" w:rsidP="00DF6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D30">
        <w:rPr>
          <w:rFonts w:ascii="Times New Roman" w:eastAsia="Times New Roman" w:hAnsi="Times New Roman" w:cs="Times New Roman"/>
          <w:sz w:val="28"/>
          <w:szCs w:val="28"/>
        </w:rPr>
        <w:t xml:space="preserve">2.1. Конкурс проводится с целью определения наиболее </w:t>
      </w:r>
      <w:r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t>определения оптимальных структурно-функциональных, визуально-эстетических и ценнос</w:t>
      </w:r>
      <w:r w:rsidR="00AE1D22">
        <w:rPr>
          <w:rFonts w:ascii="Times New Roman" w:eastAsia="Times New Roman" w:hAnsi="Times New Roman" w:cs="Times New Roman"/>
          <w:spacing w:val="2"/>
          <w:sz w:val="28"/>
          <w:szCs w:val="28"/>
        </w:rPr>
        <w:t>тно-смысловых характеристик стел</w:t>
      </w:r>
      <w:r w:rsidRPr="00DF6D30"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 w:rsidR="00125AD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DF6D30">
        <w:rPr>
          <w:rFonts w:ascii="Times New Roman" w:eastAsia="Times New Roman" w:hAnsi="Times New Roman" w:cs="Times New Roman"/>
          <w:sz w:val="28"/>
          <w:szCs w:val="28"/>
        </w:rPr>
        <w:t xml:space="preserve">к  95 – </w:t>
      </w:r>
      <w:proofErr w:type="spellStart"/>
      <w:r w:rsidRPr="00DF6D30">
        <w:rPr>
          <w:rFonts w:ascii="Times New Roman" w:eastAsia="Times New Roman" w:hAnsi="Times New Roman" w:cs="Times New Roman"/>
          <w:sz w:val="28"/>
          <w:szCs w:val="28"/>
        </w:rPr>
        <w:t>летию</w:t>
      </w:r>
      <w:proofErr w:type="spellEnd"/>
      <w:r w:rsidRPr="00DF6D30">
        <w:rPr>
          <w:rFonts w:ascii="Times New Roman" w:eastAsia="Times New Roman" w:hAnsi="Times New Roman" w:cs="Times New Roman"/>
          <w:sz w:val="28"/>
          <w:szCs w:val="28"/>
        </w:rPr>
        <w:t xml:space="preserve">  со дня образования Татарского района Новосибирской области. </w:t>
      </w:r>
    </w:p>
    <w:p w:rsidR="00DF6D30" w:rsidRPr="00DF6D30" w:rsidRDefault="00DF6D30" w:rsidP="00DF6D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D30">
        <w:rPr>
          <w:rFonts w:ascii="Times New Roman" w:eastAsia="Times New Roman" w:hAnsi="Times New Roman" w:cs="Times New Roman"/>
          <w:sz w:val="28"/>
          <w:szCs w:val="28"/>
        </w:rPr>
        <w:t xml:space="preserve">2.2. Задача Конкурса – выявить в условиях конкурсной состязательности лучшие идеи на разработку стелы в </w:t>
      </w:r>
      <w:r w:rsidR="00BE113B">
        <w:rPr>
          <w:rFonts w:ascii="Times New Roman" w:eastAsia="Times New Roman" w:hAnsi="Times New Roman" w:cs="Times New Roman"/>
          <w:sz w:val="28"/>
          <w:szCs w:val="28"/>
        </w:rPr>
        <w:t>г. Татарске</w:t>
      </w:r>
      <w:r w:rsidRPr="00DF6D30">
        <w:rPr>
          <w:rFonts w:ascii="Times New Roman" w:eastAsia="Times New Roman" w:hAnsi="Times New Roman" w:cs="Times New Roman"/>
          <w:sz w:val="28"/>
          <w:szCs w:val="28"/>
        </w:rPr>
        <w:t>, характеризующейся высокими эстетическими и архитектурно-художественными показателями.</w:t>
      </w:r>
    </w:p>
    <w:p w:rsidR="00275E80" w:rsidRPr="00DF6D30" w:rsidRDefault="00275E80" w:rsidP="00DF6D30">
      <w:pPr>
        <w:shd w:val="clear" w:color="auto" w:fill="FFFFFF"/>
        <w:spacing w:after="0" w:line="315" w:lineRule="atLeast"/>
        <w:textAlignment w:val="baseline"/>
        <w:rPr>
          <w:rFonts w:ascii="Times New Roman" w:hAnsi="Times New Roman" w:cs="Times New Roman"/>
          <w:color w:val="242424"/>
          <w:sz w:val="28"/>
          <w:szCs w:val="28"/>
        </w:rPr>
      </w:pPr>
    </w:p>
    <w:p w:rsidR="00275E80" w:rsidRPr="00026555" w:rsidRDefault="00DF6D30" w:rsidP="00DF6D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6555">
        <w:rPr>
          <w:rFonts w:ascii="Times New Roman" w:hAnsi="Times New Roman" w:cs="Times New Roman"/>
          <w:sz w:val="28"/>
          <w:szCs w:val="28"/>
        </w:rPr>
        <w:t>III. ПОРЯДОК ПРОВЕДЕНИЯ КОНКУРСА</w:t>
      </w:r>
    </w:p>
    <w:p w:rsidR="00275E80" w:rsidRPr="00026555" w:rsidRDefault="00275E80" w:rsidP="002500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D30" w:rsidRPr="00026555" w:rsidRDefault="00DF6D30" w:rsidP="0025006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026555">
        <w:rPr>
          <w:rFonts w:ascii="Times New Roman" w:eastAsia="Times New Roman" w:hAnsi="Times New Roman" w:cs="Times New Roman"/>
          <w:spacing w:val="2"/>
          <w:sz w:val="28"/>
          <w:szCs w:val="28"/>
        </w:rPr>
        <w:t>3.1 Конкурс является открытым. Участие в конкурсе является бесплатным.</w:t>
      </w:r>
    </w:p>
    <w:p w:rsidR="00DF6D30" w:rsidRPr="00026555" w:rsidRDefault="00DF6D30" w:rsidP="00250067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026555">
        <w:rPr>
          <w:rFonts w:ascii="Times New Roman" w:eastAsia="Times New Roman" w:hAnsi="Times New Roman" w:cs="Times New Roman"/>
          <w:spacing w:val="2"/>
          <w:sz w:val="28"/>
          <w:szCs w:val="28"/>
        </w:rPr>
        <w:t>3.2  Информация о конкурсе размещается на официальном сайте Администрации Татарского района</w:t>
      </w:r>
      <w:r w:rsidRPr="00026555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Pr="0002655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http://regiontatarsk.nso.ru/</w:t>
        </w:r>
      </w:hyperlink>
      <w:r w:rsidRPr="00026555">
        <w:rPr>
          <w:rFonts w:ascii="Times New Roman" w:hAnsi="Times New Roman" w:cs="Times New Roman"/>
          <w:sz w:val="28"/>
          <w:szCs w:val="28"/>
        </w:rPr>
        <w:t>)</w:t>
      </w:r>
      <w:r w:rsidRPr="0002655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, в информационно-телекоммуникационной сети Интернет </w:t>
      </w:r>
      <w:hyperlink r:id="rId6" w:history="1"/>
      <w:r w:rsidRPr="00026555">
        <w:rPr>
          <w:rFonts w:ascii="Times New Roman" w:eastAsia="Times New Roman" w:hAnsi="Times New Roman" w:cs="Times New Roman"/>
          <w:spacing w:val="2"/>
          <w:sz w:val="28"/>
          <w:szCs w:val="28"/>
        </w:rPr>
        <w:t>(</w:t>
      </w:r>
      <w:hyperlink r:id="rId7" w:history="1"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https</w:t>
        </w:r>
      </w:hyperlink>
      <w:hyperlink r:id="rId8" w:history="1"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://</w:t>
        </w:r>
      </w:hyperlink>
      <w:hyperlink r:id="rId9" w:history="1"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vk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.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com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/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club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137748746</w:t>
        </w:r>
      </w:hyperlink>
      <w:r w:rsidRPr="00026555">
        <w:rPr>
          <w:rFonts w:ascii="Times New Roman" w:hAnsi="Times New Roman" w:cs="Times New Roman"/>
          <w:spacing w:val="2"/>
          <w:sz w:val="28"/>
          <w:szCs w:val="28"/>
        </w:rPr>
        <w:t xml:space="preserve">; </w:t>
      </w:r>
      <w:hyperlink r:id="rId10" w:history="1"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https</w:t>
        </w:r>
      </w:hyperlink>
      <w:hyperlink r:id="rId11" w:history="1"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://</w:t>
        </w:r>
      </w:hyperlink>
      <w:hyperlink r:id="rId12" w:history="1"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vk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.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com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/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lang w:val="en-US"/>
          </w:rPr>
          <w:t>id</w:t>
        </w:r>
        <w:r w:rsidRPr="00026555">
          <w:rPr>
            <w:rStyle w:val="a3"/>
            <w:rFonts w:ascii="Times New Roman" w:eastAsia="Times New Roman" w:hAnsi="Times New Roman" w:cs="Times New Roman"/>
            <w:color w:val="auto"/>
            <w:spacing w:val="2"/>
            <w:sz w:val="28"/>
            <w:szCs w:val="28"/>
          </w:rPr>
          <w:t>268020154</w:t>
        </w:r>
      </w:hyperlink>
      <w:r w:rsidR="00250067" w:rsidRPr="00026555">
        <w:rPr>
          <w:rFonts w:ascii="Times New Roman" w:hAnsi="Times New Roman" w:cs="Times New Roman"/>
          <w:spacing w:val="2"/>
          <w:sz w:val="28"/>
          <w:szCs w:val="28"/>
        </w:rPr>
        <w:t>), а также СМИ Татарского района.</w:t>
      </w:r>
    </w:p>
    <w:p w:rsidR="00B4539E" w:rsidRPr="00420D72" w:rsidRDefault="00250067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3</w:t>
      </w:r>
      <w:r w:rsidR="00031C8C" w:rsidRPr="00420D72">
        <w:rPr>
          <w:rFonts w:ascii="Times New Roman" w:hAnsi="Times New Roman" w:cs="Times New Roman"/>
          <w:color w:val="242424"/>
          <w:sz w:val="28"/>
          <w:szCs w:val="28"/>
        </w:rPr>
        <w:t xml:space="preserve">.3. </w:t>
      </w:r>
      <w:r w:rsidR="00B4539E" w:rsidRPr="00420D72">
        <w:rPr>
          <w:rFonts w:ascii="Times New Roman" w:hAnsi="Times New Roman" w:cs="Times New Roman"/>
          <w:sz w:val="28"/>
          <w:szCs w:val="28"/>
        </w:rPr>
        <w:t>Проведение конкурса осуществляется в следующем порядке:</w:t>
      </w:r>
    </w:p>
    <w:p w:rsidR="00B4539E" w:rsidRPr="00420D72" w:rsidRDefault="00B4539E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067" w:rsidRDefault="00B4539E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72">
        <w:rPr>
          <w:rFonts w:ascii="Times New Roman" w:hAnsi="Times New Roman" w:cs="Times New Roman"/>
          <w:sz w:val="28"/>
          <w:szCs w:val="28"/>
        </w:rPr>
        <w:t xml:space="preserve">1 этап – с </w:t>
      </w:r>
      <w:r w:rsidR="00AE1D22">
        <w:rPr>
          <w:rFonts w:ascii="Times New Roman" w:hAnsi="Times New Roman" w:cs="Times New Roman"/>
          <w:sz w:val="28"/>
          <w:szCs w:val="28"/>
        </w:rPr>
        <w:t>27</w:t>
      </w:r>
      <w:r w:rsidR="00031C8C" w:rsidRPr="00420D72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AE1D22">
        <w:rPr>
          <w:rFonts w:ascii="Times New Roman" w:hAnsi="Times New Roman" w:cs="Times New Roman"/>
          <w:sz w:val="28"/>
          <w:szCs w:val="28"/>
        </w:rPr>
        <w:t xml:space="preserve"> </w:t>
      </w:r>
      <w:r w:rsidR="00250067">
        <w:rPr>
          <w:rFonts w:ascii="Times New Roman" w:hAnsi="Times New Roman" w:cs="Times New Roman"/>
          <w:sz w:val="28"/>
          <w:szCs w:val="28"/>
        </w:rPr>
        <w:t>по 20 марта</w:t>
      </w:r>
      <w:r w:rsidR="007E09C0">
        <w:rPr>
          <w:rFonts w:ascii="Times New Roman" w:hAnsi="Times New Roman" w:cs="Times New Roman"/>
          <w:sz w:val="28"/>
          <w:szCs w:val="28"/>
        </w:rPr>
        <w:t xml:space="preserve"> 2020 года –</w:t>
      </w:r>
      <w:r w:rsidR="00250067">
        <w:rPr>
          <w:rFonts w:ascii="Times New Roman" w:hAnsi="Times New Roman" w:cs="Times New Roman"/>
          <w:sz w:val="28"/>
          <w:szCs w:val="28"/>
        </w:rPr>
        <w:t xml:space="preserve"> прием конкурсных работ.</w:t>
      </w:r>
    </w:p>
    <w:p w:rsidR="00250067" w:rsidRDefault="00250067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этап – с 23 марта по 27 ма</w:t>
      </w:r>
      <w:r w:rsidR="007E09C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7E09C0">
        <w:rPr>
          <w:rFonts w:ascii="Times New Roman" w:hAnsi="Times New Roman" w:cs="Times New Roman"/>
          <w:sz w:val="28"/>
          <w:szCs w:val="28"/>
        </w:rPr>
        <w:t xml:space="preserve">2020 года </w:t>
      </w:r>
      <w:r>
        <w:rPr>
          <w:rFonts w:ascii="Times New Roman" w:hAnsi="Times New Roman" w:cs="Times New Roman"/>
          <w:sz w:val="28"/>
          <w:szCs w:val="28"/>
        </w:rPr>
        <w:t>– работа комиссии Конкурса, определение победителей.</w:t>
      </w:r>
    </w:p>
    <w:p w:rsidR="00250067" w:rsidRDefault="00250067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этап – 31 марта</w:t>
      </w:r>
      <w:r w:rsidR="007E09C0">
        <w:rPr>
          <w:rFonts w:ascii="Times New Roman" w:hAnsi="Times New Roman" w:cs="Times New Roman"/>
          <w:sz w:val="28"/>
          <w:szCs w:val="28"/>
        </w:rPr>
        <w:t xml:space="preserve"> 2020 года</w:t>
      </w:r>
      <w:r>
        <w:rPr>
          <w:rFonts w:ascii="Times New Roman" w:hAnsi="Times New Roman" w:cs="Times New Roman"/>
          <w:sz w:val="28"/>
          <w:szCs w:val="28"/>
        </w:rPr>
        <w:t xml:space="preserve"> – награждение победителей Конкурса.</w:t>
      </w:r>
    </w:p>
    <w:p w:rsidR="00250067" w:rsidRDefault="00250067" w:rsidP="0025006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242424"/>
          <w:sz w:val="28"/>
          <w:szCs w:val="28"/>
        </w:rPr>
      </w:pPr>
    </w:p>
    <w:p w:rsidR="00250067" w:rsidRDefault="00250067" w:rsidP="002500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0067">
        <w:rPr>
          <w:rFonts w:ascii="Times New Roman" w:hAnsi="Times New Roman" w:cs="Times New Roman"/>
          <w:sz w:val="28"/>
          <w:szCs w:val="28"/>
        </w:rPr>
        <w:t xml:space="preserve">IV. </w:t>
      </w:r>
      <w:r>
        <w:rPr>
          <w:rFonts w:ascii="Times New Roman" w:hAnsi="Times New Roman" w:cs="Times New Roman"/>
          <w:sz w:val="28"/>
          <w:szCs w:val="28"/>
        </w:rPr>
        <w:t>УЧАСТНИКИ</w:t>
      </w:r>
      <w:r w:rsidRPr="00250067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C6121C">
        <w:rPr>
          <w:rFonts w:ascii="Times New Roman" w:hAnsi="Times New Roman" w:cs="Times New Roman"/>
          <w:sz w:val="28"/>
          <w:szCs w:val="28"/>
        </w:rPr>
        <w:t>. УСЛОВИЯ УЧАСТИЯ В КОНКУРСЕ.</w:t>
      </w:r>
    </w:p>
    <w:p w:rsidR="0057628C" w:rsidRDefault="0057628C" w:rsidP="00D11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5C3" w:rsidRDefault="00D865C3" w:rsidP="00D11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11220">
        <w:rPr>
          <w:rFonts w:ascii="Times New Roman" w:hAnsi="Times New Roman" w:cs="Times New Roman"/>
          <w:sz w:val="28"/>
          <w:szCs w:val="28"/>
        </w:rPr>
        <w:t>Принять участие в конкурсе могут жители г. Татарска и Татарского района в возрасте от 12 лет и старше.</w:t>
      </w:r>
    </w:p>
    <w:p w:rsidR="00250067" w:rsidRDefault="00D865C3" w:rsidP="00D112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Конкурсная работа может быть представлена как индивидуальным автором, так и авторским коллективом, состоящем не более чем из 3 человек.</w:t>
      </w:r>
    </w:p>
    <w:p w:rsidR="00D11220" w:rsidRPr="00026555" w:rsidRDefault="00D865C3" w:rsidP="00D86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555">
        <w:rPr>
          <w:rFonts w:ascii="Times New Roman" w:eastAsia="Times New Roman" w:hAnsi="Times New Roman" w:cs="Times New Roman"/>
          <w:sz w:val="28"/>
          <w:szCs w:val="28"/>
        </w:rPr>
        <w:t>4.3. Каждый участник может выставить на конкурс не более 3-х работ при условии соблюдения предъявляемых требований.</w:t>
      </w:r>
    </w:p>
    <w:p w:rsidR="00C6121C" w:rsidRPr="00420D72" w:rsidRDefault="0057628C" w:rsidP="00C61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121C" w:rsidRPr="00420D72">
        <w:rPr>
          <w:rFonts w:ascii="Times New Roman" w:hAnsi="Times New Roman" w:cs="Times New Roman"/>
          <w:sz w:val="28"/>
          <w:szCs w:val="28"/>
        </w:rPr>
        <w:t xml:space="preserve">.4. Конкурсные материалы </w:t>
      </w:r>
      <w:r w:rsidR="00C6121C">
        <w:rPr>
          <w:rFonts w:ascii="Times New Roman" w:hAnsi="Times New Roman" w:cs="Times New Roman"/>
          <w:sz w:val="28"/>
          <w:szCs w:val="28"/>
        </w:rPr>
        <w:t>не возвращаются и не рецензируются</w:t>
      </w:r>
      <w:r w:rsidR="00C6121C" w:rsidRPr="00420D72">
        <w:rPr>
          <w:rFonts w:ascii="Times New Roman" w:hAnsi="Times New Roman" w:cs="Times New Roman"/>
          <w:sz w:val="28"/>
          <w:szCs w:val="28"/>
        </w:rPr>
        <w:t>.</w:t>
      </w:r>
    </w:p>
    <w:p w:rsidR="00C6121C" w:rsidRPr="00420D72" w:rsidRDefault="0057628C" w:rsidP="00C61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121C" w:rsidRPr="00420D72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>Приняв участия в конкурсе, автор дает согласие на использование</w:t>
      </w:r>
      <w:r w:rsidR="00C6121C" w:rsidRPr="00420D72">
        <w:rPr>
          <w:rFonts w:ascii="Times New Roman" w:hAnsi="Times New Roman" w:cs="Times New Roman"/>
          <w:sz w:val="28"/>
          <w:szCs w:val="28"/>
        </w:rPr>
        <w:t xml:space="preserve"> и реализаци</w:t>
      </w:r>
      <w:r>
        <w:rPr>
          <w:rFonts w:ascii="Times New Roman" w:hAnsi="Times New Roman" w:cs="Times New Roman"/>
          <w:sz w:val="28"/>
          <w:szCs w:val="28"/>
        </w:rPr>
        <w:t>ю творческого замысла</w:t>
      </w:r>
      <w:r w:rsidR="00026555">
        <w:rPr>
          <w:rFonts w:ascii="Times New Roman" w:hAnsi="Times New Roman" w:cs="Times New Roman"/>
          <w:sz w:val="28"/>
          <w:szCs w:val="28"/>
        </w:rPr>
        <w:t xml:space="preserve"> эскиза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8C" w:rsidRPr="00420D72" w:rsidRDefault="0057628C" w:rsidP="005762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Pr="00420D72">
        <w:rPr>
          <w:rFonts w:ascii="Times New Roman" w:hAnsi="Times New Roman" w:cs="Times New Roman"/>
          <w:sz w:val="28"/>
          <w:szCs w:val="28"/>
        </w:rPr>
        <w:t xml:space="preserve"> Конкурсные работы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в электронном виде </w:t>
      </w:r>
      <w:r w:rsidRPr="00420D72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позднее 20 марта 2020года </w:t>
      </w:r>
      <w:r w:rsidRPr="00420D72">
        <w:rPr>
          <w:rFonts w:ascii="Times New Roman" w:hAnsi="Times New Roman" w:cs="Times New Roman"/>
          <w:sz w:val="28"/>
          <w:szCs w:val="28"/>
        </w:rPr>
        <w:t xml:space="preserve">по адресу </w:t>
      </w:r>
      <w:hyperlink r:id="rId13" w:history="1">
        <w:r w:rsidRPr="00420D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molod</w:t>
        </w:r>
        <w:r w:rsidRPr="00420D7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420D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tatarsk</w:t>
        </w:r>
        <w:r w:rsidRPr="00420D7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420D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20D7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420D7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(МКУ </w:t>
      </w:r>
      <w:r w:rsidR="00AE1D22">
        <w:rPr>
          <w:rFonts w:ascii="Times New Roman" w:hAnsi="Times New Roman" w:cs="Times New Roman"/>
          <w:sz w:val="28"/>
          <w:szCs w:val="28"/>
        </w:rPr>
        <w:t>«МЦТР») с пометкой «Конкурс стел</w:t>
      </w:r>
      <w:r>
        <w:rPr>
          <w:rFonts w:ascii="Times New Roman" w:hAnsi="Times New Roman" w:cs="Times New Roman"/>
          <w:sz w:val="28"/>
          <w:szCs w:val="28"/>
        </w:rPr>
        <w:t>а»</w:t>
      </w:r>
      <w:r w:rsidR="00026555">
        <w:rPr>
          <w:rFonts w:ascii="Times New Roman" w:hAnsi="Times New Roman" w:cs="Times New Roman"/>
          <w:sz w:val="28"/>
          <w:szCs w:val="28"/>
        </w:rPr>
        <w:t>.</w:t>
      </w:r>
    </w:p>
    <w:p w:rsidR="00B4539E" w:rsidRPr="00420D72" w:rsidRDefault="00B4539E" w:rsidP="00D11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0D7" w:rsidRPr="00420D72" w:rsidRDefault="00E840D7" w:rsidP="00C6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8B6585" w:rsidRDefault="008B6585" w:rsidP="00C612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612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6121C">
        <w:rPr>
          <w:rFonts w:ascii="Times New Roman" w:hAnsi="Times New Roman" w:cs="Times New Roman"/>
          <w:sz w:val="28"/>
          <w:szCs w:val="28"/>
        </w:rPr>
        <w:t xml:space="preserve">. </w:t>
      </w:r>
      <w:r w:rsidR="00C6121C" w:rsidRPr="00C6121C">
        <w:rPr>
          <w:rFonts w:ascii="Times New Roman" w:hAnsi="Times New Roman" w:cs="Times New Roman"/>
          <w:sz w:val="28"/>
          <w:szCs w:val="28"/>
        </w:rPr>
        <w:t>ТРЕБОВАНИЯ К КОНКУРСНЫМ РАБОТАМ</w:t>
      </w:r>
    </w:p>
    <w:p w:rsidR="00C6121C" w:rsidRPr="00C6121C" w:rsidRDefault="00C6121C" w:rsidP="00C612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6585" w:rsidRPr="00420D72" w:rsidRDefault="008B6585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72">
        <w:rPr>
          <w:rFonts w:ascii="Times New Roman" w:hAnsi="Times New Roman" w:cs="Times New Roman"/>
          <w:sz w:val="28"/>
          <w:szCs w:val="28"/>
        </w:rPr>
        <w:t>5.1. Требуется разработать на стадии идеи образное, архитектурно-</w:t>
      </w:r>
      <w:proofErr w:type="gramStart"/>
      <w:r w:rsidRPr="00420D72">
        <w:rPr>
          <w:rFonts w:ascii="Times New Roman" w:hAnsi="Times New Roman" w:cs="Times New Roman"/>
          <w:sz w:val="28"/>
          <w:szCs w:val="28"/>
        </w:rPr>
        <w:t>художественное решение</w:t>
      </w:r>
      <w:proofErr w:type="gramEnd"/>
      <w:r w:rsidRPr="00420D72">
        <w:rPr>
          <w:rFonts w:ascii="Times New Roman" w:hAnsi="Times New Roman" w:cs="Times New Roman"/>
          <w:sz w:val="28"/>
          <w:szCs w:val="28"/>
        </w:rPr>
        <w:t xml:space="preserve"> сооружения (стелы). Габаритные, конструктивные</w:t>
      </w:r>
      <w:r w:rsidR="00C6121C">
        <w:rPr>
          <w:rFonts w:ascii="Times New Roman" w:hAnsi="Times New Roman" w:cs="Times New Roman"/>
          <w:sz w:val="28"/>
          <w:szCs w:val="28"/>
        </w:rPr>
        <w:t>, графическое</w:t>
      </w:r>
      <w:r w:rsidRPr="00420D72">
        <w:rPr>
          <w:rFonts w:ascii="Times New Roman" w:hAnsi="Times New Roman" w:cs="Times New Roman"/>
          <w:sz w:val="28"/>
          <w:szCs w:val="28"/>
        </w:rPr>
        <w:t xml:space="preserve"> и другие параметры - на усмотрение авторов.</w:t>
      </w:r>
    </w:p>
    <w:p w:rsidR="008B6585" w:rsidRPr="00420D72" w:rsidRDefault="00C6121C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Дизайн – проект может быть представлен в качестве рисунка</w:t>
      </w:r>
      <w:r w:rsidR="008B6585" w:rsidRPr="00420D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макета и пр.</w:t>
      </w:r>
    </w:p>
    <w:p w:rsidR="00C6121C" w:rsidRPr="00026555" w:rsidRDefault="0057628C" w:rsidP="00026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555">
        <w:rPr>
          <w:rFonts w:ascii="Times New Roman" w:hAnsi="Times New Roman" w:cs="Times New Roman"/>
          <w:sz w:val="28"/>
          <w:szCs w:val="28"/>
        </w:rPr>
        <w:t>5.3. Дизайн – проект должен соответствовать следующим требованиям:</w:t>
      </w:r>
    </w:p>
    <w:p w:rsidR="0057628C" w:rsidRPr="00026555" w:rsidRDefault="0057628C" w:rsidP="00026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555">
        <w:rPr>
          <w:rFonts w:ascii="Times New Roman" w:hAnsi="Times New Roman" w:cs="Times New Roman"/>
          <w:sz w:val="28"/>
          <w:szCs w:val="28"/>
        </w:rPr>
        <w:t>- в проекте должно быть отражено место положения стелы (территория г. Татарска);</w:t>
      </w:r>
    </w:p>
    <w:p w:rsidR="0057628C" w:rsidRPr="00026555" w:rsidRDefault="0057628C" w:rsidP="00026555">
      <w:pPr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26555">
        <w:rPr>
          <w:rFonts w:ascii="Times New Roman" w:hAnsi="Times New Roman" w:cs="Times New Roman"/>
          <w:sz w:val="28"/>
          <w:szCs w:val="28"/>
        </w:rPr>
        <w:t xml:space="preserve">- </w:t>
      </w:r>
      <w:r w:rsidRPr="00026555">
        <w:rPr>
          <w:rFonts w:ascii="Times New Roman" w:eastAsia="Times New Roman" w:hAnsi="Times New Roman" w:cs="Times New Roman"/>
          <w:sz w:val="28"/>
          <w:szCs w:val="28"/>
        </w:rPr>
        <w:t>дизайн стел должен предусматривать художественную выразительность, эстетичность и надежность стел;</w:t>
      </w:r>
    </w:p>
    <w:p w:rsidR="0057628C" w:rsidRPr="00026555" w:rsidRDefault="0057628C" w:rsidP="00026555">
      <w:pPr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2655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26555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26555">
        <w:rPr>
          <w:rFonts w:ascii="Times New Roman" w:eastAsia="Times New Roman" w:hAnsi="Times New Roman" w:cs="Times New Roman"/>
          <w:sz w:val="28"/>
          <w:szCs w:val="28"/>
        </w:rPr>
        <w:t xml:space="preserve">атериалы представляются в виде электронного документа в формате </w:t>
      </w:r>
      <w:proofErr w:type="spellStart"/>
      <w:r w:rsidRPr="00026555"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 w:rsidR="0002655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628C" w:rsidRPr="00026555" w:rsidRDefault="0057628C" w:rsidP="00026555">
      <w:pPr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2655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26555">
        <w:rPr>
          <w:rFonts w:ascii="Times New Roman" w:eastAsia="Times New Roman" w:hAnsi="Times New Roman" w:cs="Times New Roman"/>
          <w:sz w:val="28"/>
          <w:szCs w:val="28"/>
        </w:rPr>
        <w:t>эскиз</w:t>
      </w:r>
      <w:r w:rsidRPr="00026555">
        <w:rPr>
          <w:rFonts w:ascii="Times New Roman" w:eastAsia="Times New Roman" w:hAnsi="Times New Roman" w:cs="Times New Roman"/>
          <w:sz w:val="28"/>
          <w:szCs w:val="28"/>
        </w:rPr>
        <w:t xml:space="preserve"> должен предусматривать: применение материалов, обладающих высокими декоративными и эксплуатационными качествами на протяжении длительного периода с учетом неблагоприятного воздействия внешней среды; ясность подачи идей, детальность проработки; ландшафтную организацию прилегающих к стелам территорий; оригинальность и уникальность решений; возможность реализации </w:t>
      </w:r>
      <w:r w:rsidR="00026555">
        <w:rPr>
          <w:rFonts w:ascii="Times New Roman" w:eastAsia="Times New Roman" w:hAnsi="Times New Roman" w:cs="Times New Roman"/>
          <w:sz w:val="28"/>
          <w:szCs w:val="28"/>
        </w:rPr>
        <w:t xml:space="preserve">в качестве </w:t>
      </w:r>
      <w:r w:rsidRPr="00026555">
        <w:rPr>
          <w:rFonts w:ascii="Times New Roman" w:eastAsia="Times New Roman" w:hAnsi="Times New Roman" w:cs="Times New Roman"/>
          <w:sz w:val="28"/>
          <w:szCs w:val="28"/>
        </w:rPr>
        <w:t>дизайн-проекта</w:t>
      </w:r>
      <w:r w:rsidR="000265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628C" w:rsidRPr="00026555" w:rsidRDefault="0057628C" w:rsidP="00026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D22" w:rsidRDefault="00AE1D22" w:rsidP="000265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1D22" w:rsidRDefault="00AE1D22" w:rsidP="000265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43C7" w:rsidRPr="00026555" w:rsidRDefault="005243C7" w:rsidP="000265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6555">
        <w:rPr>
          <w:rFonts w:ascii="Times New Roman" w:hAnsi="Times New Roman" w:cs="Times New Roman"/>
          <w:sz w:val="28"/>
          <w:szCs w:val="28"/>
          <w:lang w:val="en-US"/>
        </w:rPr>
        <w:lastRenderedPageBreak/>
        <w:t>VI</w:t>
      </w:r>
      <w:r w:rsidR="002E1B62">
        <w:rPr>
          <w:rFonts w:ascii="Times New Roman" w:hAnsi="Times New Roman" w:cs="Times New Roman"/>
          <w:sz w:val="28"/>
          <w:szCs w:val="28"/>
        </w:rPr>
        <w:t>. ОЦЕНКА</w:t>
      </w:r>
      <w:r w:rsidRPr="00026555">
        <w:rPr>
          <w:rFonts w:ascii="Times New Roman" w:hAnsi="Times New Roman" w:cs="Times New Roman"/>
          <w:sz w:val="28"/>
          <w:szCs w:val="28"/>
        </w:rPr>
        <w:t xml:space="preserve"> КОНКУРСНЫХ РАБОТ</w:t>
      </w:r>
    </w:p>
    <w:p w:rsidR="005243C7" w:rsidRPr="00420D72" w:rsidRDefault="005243C7" w:rsidP="00420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72">
        <w:rPr>
          <w:rFonts w:ascii="Times New Roman" w:hAnsi="Times New Roman" w:cs="Times New Roman"/>
          <w:sz w:val="28"/>
          <w:szCs w:val="28"/>
        </w:rPr>
        <w:t xml:space="preserve">Конкурсные работы </w:t>
      </w:r>
      <w:r w:rsidR="002E1B62">
        <w:rPr>
          <w:rFonts w:ascii="Times New Roman" w:hAnsi="Times New Roman" w:cs="Times New Roman"/>
          <w:sz w:val="28"/>
          <w:szCs w:val="28"/>
        </w:rPr>
        <w:t>оцениваются</w:t>
      </w:r>
      <w:r w:rsidRPr="00420D72">
        <w:rPr>
          <w:rFonts w:ascii="Times New Roman" w:hAnsi="Times New Roman" w:cs="Times New Roman"/>
          <w:sz w:val="28"/>
          <w:szCs w:val="28"/>
        </w:rPr>
        <w:t xml:space="preserve"> с позиций профессионального решения, реальности воплощения на конкретной территории и планировочного решения.</w:t>
      </w:r>
    </w:p>
    <w:p w:rsidR="002E1B62" w:rsidRDefault="002E1B62" w:rsidP="00BE11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DF2" w:rsidRDefault="005243C7" w:rsidP="00BE11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242424"/>
          <w:sz w:val="28"/>
          <w:szCs w:val="28"/>
        </w:rPr>
      </w:pPr>
      <w:r w:rsidRPr="00BE113B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val="en-US"/>
        </w:rPr>
        <w:t>VII</w:t>
      </w:r>
      <w:r w:rsidRPr="00BE113B">
        <w:rPr>
          <w:rFonts w:ascii="Times New Roman" w:eastAsia="Times New Roman" w:hAnsi="Times New Roman" w:cs="Times New Roman"/>
          <w:bCs/>
          <w:color w:val="242424"/>
          <w:sz w:val="28"/>
          <w:szCs w:val="28"/>
        </w:rPr>
        <w:t>. ПОРЯДОК ПОДВЕДЕНИЯ ИТОГОВ КОНКУРСА</w:t>
      </w:r>
    </w:p>
    <w:p w:rsidR="00AE1D22" w:rsidRPr="00BE113B" w:rsidRDefault="00AE1D22" w:rsidP="00BE11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</w:rPr>
      </w:pPr>
    </w:p>
    <w:p w:rsidR="00DA43B6" w:rsidRPr="00420D72" w:rsidRDefault="000B3DF2" w:rsidP="00420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 w:rsidRPr="00420D72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7.1. Подведение итогов Конкурса осуществляет </w:t>
      </w:r>
      <w:r w:rsidR="002E1B62">
        <w:rPr>
          <w:rFonts w:ascii="Times New Roman" w:eastAsia="Times New Roman" w:hAnsi="Times New Roman" w:cs="Times New Roman"/>
          <w:color w:val="242424"/>
          <w:sz w:val="28"/>
          <w:szCs w:val="28"/>
        </w:rPr>
        <w:t>Конкурсная комиссия.</w:t>
      </w:r>
    </w:p>
    <w:p w:rsidR="002E1B62" w:rsidRDefault="002E1B62" w:rsidP="00420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7.2</w:t>
      </w:r>
      <w:r w:rsidR="000B3DF2" w:rsidRPr="00420D72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. По итогам </w:t>
      </w: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Конкурса определяется победители в трех возрастных номинациях: </w:t>
      </w:r>
    </w:p>
    <w:p w:rsidR="002E1B62" w:rsidRDefault="002E1B62" w:rsidP="00420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- 12 – 17 лет;</w:t>
      </w:r>
    </w:p>
    <w:p w:rsidR="002E1B62" w:rsidRDefault="002E1B62" w:rsidP="00420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- 18 – 35 лет;</w:t>
      </w:r>
    </w:p>
    <w:p w:rsidR="002E1B62" w:rsidRDefault="002E1B62" w:rsidP="00420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- 36 лет и старше.</w:t>
      </w:r>
    </w:p>
    <w:p w:rsidR="00EE3D6B" w:rsidRPr="00DF218B" w:rsidRDefault="002E1B62" w:rsidP="00420D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7.3</w:t>
      </w:r>
      <w:r w:rsidRPr="00DF21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F218B" w:rsidRPr="00DF218B">
        <w:rPr>
          <w:rFonts w:ascii="Times New Roman" w:eastAsia="Times New Roman" w:hAnsi="Times New Roman" w:cs="Times New Roman"/>
          <w:sz w:val="28"/>
          <w:szCs w:val="28"/>
        </w:rPr>
        <w:t xml:space="preserve">Победители награждаются дипломами Администрации Татарского района за 1, 2,3 место. </w:t>
      </w:r>
    </w:p>
    <w:p w:rsidR="00DF218B" w:rsidRPr="00026555" w:rsidRDefault="00DF218B" w:rsidP="00783AB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DF218B">
        <w:rPr>
          <w:rFonts w:ascii="Times New Roman" w:eastAsia="Times New Roman" w:hAnsi="Times New Roman" w:cs="Times New Roman"/>
          <w:sz w:val="28"/>
          <w:szCs w:val="28"/>
        </w:rPr>
        <w:t xml:space="preserve">7.4. Итоги Конкурса будут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опубликованы </w:t>
      </w:r>
      <w:r w:rsidR="00783AB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783AB1" w:rsidRPr="00DF218B">
        <w:rPr>
          <w:rFonts w:ascii="Times New Roman" w:eastAsia="Times New Roman" w:hAnsi="Times New Roman" w:cs="Times New Roman"/>
          <w:sz w:val="28"/>
          <w:szCs w:val="28"/>
        </w:rPr>
        <w:t>сайте</w:t>
      </w:r>
      <w:r w:rsidRPr="0002655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Администрации Татарского района, в информационно-тел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екоммуникационной сети Интернет</w:t>
      </w:r>
      <w:r w:rsidRPr="00026555">
        <w:rPr>
          <w:rFonts w:ascii="Times New Roman" w:hAnsi="Times New Roman" w:cs="Times New Roman"/>
          <w:spacing w:val="2"/>
          <w:sz w:val="28"/>
          <w:szCs w:val="28"/>
        </w:rPr>
        <w:t>, а также СМИ Татарского района.</w:t>
      </w:r>
    </w:p>
    <w:p w:rsidR="00DF218B" w:rsidRPr="00BE113B" w:rsidRDefault="00DF218B" w:rsidP="00783A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13B">
        <w:rPr>
          <w:rFonts w:ascii="Times New Roman" w:eastAsia="Times New Roman" w:hAnsi="Times New Roman" w:cs="Times New Roman"/>
          <w:sz w:val="28"/>
          <w:szCs w:val="28"/>
        </w:rPr>
        <w:t xml:space="preserve">7.5. Имя автора работы, положенной в основу дизайн – проекта стелы к 95 – </w:t>
      </w:r>
      <w:proofErr w:type="spellStart"/>
      <w:r w:rsidRPr="00BE113B">
        <w:rPr>
          <w:rFonts w:ascii="Times New Roman" w:eastAsia="Times New Roman" w:hAnsi="Times New Roman" w:cs="Times New Roman"/>
          <w:sz w:val="28"/>
          <w:szCs w:val="28"/>
        </w:rPr>
        <w:t>летию</w:t>
      </w:r>
      <w:proofErr w:type="spellEnd"/>
      <w:r w:rsidRPr="00BE113B">
        <w:rPr>
          <w:rFonts w:ascii="Times New Roman" w:eastAsia="Times New Roman" w:hAnsi="Times New Roman" w:cs="Times New Roman"/>
          <w:sz w:val="28"/>
          <w:szCs w:val="28"/>
        </w:rPr>
        <w:t xml:space="preserve"> со дня образования Татарского района будет указано на табличке</w:t>
      </w:r>
      <w:r w:rsidR="00BE113B" w:rsidRPr="00BE113B">
        <w:rPr>
          <w:rFonts w:ascii="Times New Roman" w:eastAsia="Times New Roman" w:hAnsi="Times New Roman" w:cs="Times New Roman"/>
          <w:sz w:val="28"/>
          <w:szCs w:val="28"/>
        </w:rPr>
        <w:t>, прикрепленной к стеле.</w:t>
      </w:r>
    </w:p>
    <w:p w:rsidR="00DF218B" w:rsidRPr="00BE113B" w:rsidRDefault="00DF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218B" w:rsidRPr="00BE113B" w:rsidSect="00420D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3DF2"/>
    <w:rsid w:val="00026555"/>
    <w:rsid w:val="00031C8C"/>
    <w:rsid w:val="00096349"/>
    <w:rsid w:val="000B3DF2"/>
    <w:rsid w:val="00125AD8"/>
    <w:rsid w:val="00250067"/>
    <w:rsid w:val="00275E80"/>
    <w:rsid w:val="00281AE3"/>
    <w:rsid w:val="002E1B62"/>
    <w:rsid w:val="00420D72"/>
    <w:rsid w:val="005243C7"/>
    <w:rsid w:val="0057628C"/>
    <w:rsid w:val="005F2FB8"/>
    <w:rsid w:val="007737A9"/>
    <w:rsid w:val="00783AB1"/>
    <w:rsid w:val="007A336C"/>
    <w:rsid w:val="007E09C0"/>
    <w:rsid w:val="008B6585"/>
    <w:rsid w:val="00A00B0B"/>
    <w:rsid w:val="00AE1D22"/>
    <w:rsid w:val="00AE7402"/>
    <w:rsid w:val="00B4539E"/>
    <w:rsid w:val="00BE113B"/>
    <w:rsid w:val="00C6121C"/>
    <w:rsid w:val="00D11220"/>
    <w:rsid w:val="00D4170A"/>
    <w:rsid w:val="00D865C3"/>
    <w:rsid w:val="00DA43B6"/>
    <w:rsid w:val="00DF218B"/>
    <w:rsid w:val="00DF6D30"/>
    <w:rsid w:val="00DF70E7"/>
    <w:rsid w:val="00E840D7"/>
    <w:rsid w:val="00EE3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0A"/>
  </w:style>
  <w:style w:type="paragraph" w:styleId="1">
    <w:name w:val="heading 1"/>
    <w:basedOn w:val="a"/>
    <w:link w:val="10"/>
    <w:uiPriority w:val="9"/>
    <w:qFormat/>
    <w:rsid w:val="000B3D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DF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0B3DF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B3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B3DF2"/>
    <w:rPr>
      <w:b/>
      <w:bCs/>
    </w:rPr>
  </w:style>
  <w:style w:type="paragraph" w:customStyle="1" w:styleId="ConsPlusNormal">
    <w:name w:val="ConsPlusNormal"/>
    <w:rsid w:val="00B453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453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B453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B4539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6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41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6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37748746" TargetMode="External"/><Relationship Id="rId13" Type="http://schemas.openxmlformats.org/officeDocument/2006/relationships/hyperlink" Target="mailto:molod.tatars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37748746" TargetMode="External"/><Relationship Id="rId12" Type="http://schemas.openxmlformats.org/officeDocument/2006/relationships/hyperlink" Target="https://vk.com/id26802015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%20" TargetMode="External"/><Relationship Id="rId11" Type="http://schemas.openxmlformats.org/officeDocument/2006/relationships/hyperlink" Target="https://vk.com/id268020154" TargetMode="External"/><Relationship Id="rId5" Type="http://schemas.openxmlformats.org/officeDocument/2006/relationships/hyperlink" Target="http://regiontatarsk.ns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id268020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club1377487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70DE-02C8-47D6-A532-7A30C1A4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39_Sivolapenko</cp:lastModifiedBy>
  <cp:revision>21</cp:revision>
  <dcterms:created xsi:type="dcterms:W3CDTF">2020-02-18T09:17:00Z</dcterms:created>
  <dcterms:modified xsi:type="dcterms:W3CDTF">2020-02-26T09:40:00Z</dcterms:modified>
</cp:coreProperties>
</file>